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fa82" w14:textId="a18f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28 декабря 2020 года № 511. Зарегистрировано Департаментом юстиции Восточно-Казахстанской области 30 декабря 2020 года № 8131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статъей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Курчумского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социального обеспечения, культуры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10 декабря 2019 года № 410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6402, опубликовано в Эталонном контрольном банке нормативных правовых актов Республики Казахстан в электронном виде 18 декабря 2019 года 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Умутбаеву Р.Д.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"____" 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Кемешева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Курчумского района Восточно-Казахстанской области от 20.06.2023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его заместитель;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инвалидностью;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дефектолог, логопед, методист, бухгалтер, психолог.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центра занятости: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бухгалтер;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делопроизводитель;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его заместитель;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культорганизатор;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библиотекарь, библиотекарь;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танцевального кружка;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 - концертмейстер;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звукорежиссер;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хора;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вокальной студии;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самодеятельного коллектива;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режиссер массовых мероприятий;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группы;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народного коллектива;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студии;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бухгалтер, экономист;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- программист;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методист;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певец;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организатор культурных мероприятий;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музыкальный оператор;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костюмер;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делопроизводитель;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художник.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