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7cb8" w14:textId="f867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Курчумского районного маслихата от 19 марта 2016 года № 31-2/V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июня 2020 года № 50/15-VI. Зарегистрировано Департаментом юстиции Восточно-Казахстанской области 13 июля 2020 года № 7338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правовых актах",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Курчумского районного маслихата от 19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31-2/V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4486, опубликовано в Эталонном контрольном банке нормативных правовых актов Республики Казахстан в электронном виде 29 апреля 2016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08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