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b5c4" w14:textId="d29b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Средигорного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77/14-VI. Зарегистрировано Департаментом юстиции Восточно-Казахстанской области 29 декабря 2020 года № 8072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2021- 2023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Средигорного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Средигорного сельского округа на 2021 год объем субвенций из районного бюджета в сумме 15472,0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Средигорного сельского округа на 2021 год объем трансфертов из районного бюджета в сумме 10707,0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Средигорного сельского округа на 2021 год объем трансфертов из областного бюджета в сумме 3000,0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Благоустрйство и озеленение неселенных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61/13-VI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Средигорного сельского округа на 2020-2022 годы" (зарегистрировано в Реестре государственной регистрации нормативных правовых актов № 6512, опубликовано в Эталонном контрольном банке нормативных правовых актов Республики Казахстан в электронном виде 18 января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Алтай от 2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69/15-VI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района Алтай от 5 января 2020 года № 61/13-VI "О бюджете Средигорного сельского округа на 2020-2022 годы" (зарегистрировано в Реестре государственной регистрации нормативных правовых актов № 7292, опубликовано в Эталонном контрольном банке нормативных правовых актов Республики Казахстан в электронном виде 15 июля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района Алтай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73/12-VI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маслихата района Алтай от 5 января 2020 года № 61/13-VI "О бюджете Средигорного сельского округа на 2020-2022 годы" (зарегистрировано в Реестре государственной регистрации нормативных правовых актов № 7950, опубликовано в Эталонном контрольном банке нормативных правовых актов Республики Казахстан в электронном виде 10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