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236" w14:textId="90a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61/9-VI "О бюджете поселка Прибрежный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69/13-VI. Зарегистрировано Департаментом юстиции Восточно-Казахстанской области 9 июля 2020 года № 7313. Утратило силу - решением маслихата района Алтай Восточно-Казахстанской области от 25 декабря 2020 года № 77/10-VI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Прибрежный на 2020-2022 годы" (зарегистрировано в Реестре государственной регистрации нормативных правовых актов за № 6524,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21956,5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18905,7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21956,5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Прибрежный на 2020 год объем трансфертов из районного бюджета в сумме 4328,7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67/2-VI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