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1a7" w14:textId="79a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Зайсан от 15 мая 2020 года № 1 "Об установлении ограничительных мероприятий в микрорайоне "Заречный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7 октября 2020 года № 2. Зарегистрировано Департаментом юстиции Восточно-Казахстанской области 12 октября 2020 года № 76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01 сентября 2020 года № 599 аким города Зайсан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микрорайоне "Заречный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Зайсанского  района от 15 мая 2020 года № 1 "Об установлении ограничительных мероприятий в микрорайоне "Заречный" Зайсанского городского округа" (зарегистрированного в Реестре государственной регистрации нормативных правовых актов за № 7098 от 02 мая 2020 года, опубликовано 23 июня 2020 года в газетах "Достық", и в Эталонном контрольном банке нормативных правовых актов Республики Казахстан в электронном виде от 22 ма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