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8a0" w14:textId="4f6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права льготного проезда на городском и межпоселковом пассажирском транспорте отдельным категориям обучающихся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2020 года № 56-5. Зарегистрировано Департаментом юстиции Восточно-Казахстанской области 9 июля 2020 года № 7310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(зарегистрировано в Реестре государственной регистрации нормативных правовых актов за номером 64046),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предоставления права льготного проезда отдельным категориям обучающихся Зайсанского района на городском и межпоселковом пассажирском транспорте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56-5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предоставления права льготного проезда на городском и межпоселковом пассажирском транспорте отдельным категориям обучающихся Зайсанского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предоставления права льготного проезда отдельным категориям обучающихся Зайсанского района на городском и межпоселковом пассажирском транспорте (далее – Порядок) разработан в соответствии Закона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отдельным категориям обучающихся Зайсанского района в виде льготного проезда на маршрутах городского пассажирского транспорта (далее – социальная помощь) в учебный период (за исключением летних каникул) оказывается обучающимся и воспитанникам всех организаций образования очной формы обучения, независимо от форм собственности и ведомственной подчиненности.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Зайсанского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"Социальная поддержка обучающихся и воспитанников организаций образования очной формы обучения", администратором которой является Государственное учреждение "Отдел жилищно-коммунального хозяйства, пассажирского транспорта и автомобильных дорог Зайсанского района" (далее – Администратор), и в пределах средств, предусмотренных в бюджете района на данные цели.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оказания социальной помощи список со сведениями об обучающихся,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утвержденный первым руководителем организации образования (далее – список) представляют организации образования, реализующие общеобразовательные учебные программы Администратору.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с обновленными сведениями о вновь прибывших и убывших обучающихся организациями образования предоставляется в соответствующий государственный орган до 10 числа марта, сентября и декабря текущего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до 15 числа соответствующего месяца текущего года представляет список с обновленными сведениями Администратору.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качеством и сроками предоставления списков организациями образования,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социальную помощь путем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обучающихся и воспитанников всех организаций образования очной формы обучения, независимо от форм собственности и ведомственной подчиненности: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в период получения образования осуществляется при представлении в организации образования следующих подтверждающих документов: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– для детей из семей, имеющих право на получение адресной социальной помощи;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полученных доходах (заработная плата работающих родителей или лиц,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помощи, и на число членов семьи.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и размеры социальной помощи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Льготный проезд определяется в следующем виде и размере: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обучающихся и воспитанников в возрасте до 15 лет всех категорий,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– приобретение ежемесячно детских проездных билетов путем пополнения транспортных карт;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обучающихся и воспитанников старше 15 лет из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– пополнение транспортных карт: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– стоимость трех месячных проездных билетов (за январь – март);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– стоимость двух месячных проездных билетов (за апрель – май);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октябре – стоимость четырех месячных проездных билетов (за сентябрь – декабрь);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обучающихся и воспитанников старше 15 лет из категории, указанной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– пополнение транспортных карт: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январе – 50% от стоимости трех месячных проездных билетов (за январь – март);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– 50% от стоимости двух месячных проездных билетов (за апрель – май);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октябре – 50% от стоимости четырех месячных проездных билетов (за сентябрь – декабрь).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в виде обеспечения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производится путем организации и проведения государственных закупок на приобретение проездных билетов для пополнения транспортных карт.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направляет список для пополнения транспортных карт детских месячных проездных билетов согласно представленным заявкам каждой организацией образования.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