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2502" w14:textId="a062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Зайсанского районного маслихата от 20 января 2015 года № 30-1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24 февраля 2020 года № 51-3. Зарегистрировано Департаментом юстиции Восточно-Казахстанской области 11 марта 2020 года № 6753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Зайсанский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20 января 2015 года № 30-1 "Об утверждении Правил определения размера и порядка оказания жилищной помощи" (зарегистрированного в Реестре государственной регистрации нормативных правовых актов за номером 3676, опубликовано в газете "Достык" от 21 февраля 2015 года)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объектом кондоминиума – комплекс мероприятий, направленных на создание безопасных и комфортных условий проживания (пребывания) собственников квартир, нежилых помещений, надлежащее содержание общего имущества объекта кондоминиума, решение вопросов пользования общим имуществом объекта кондоминиума и предоставление коммунальных услуг;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 на управление объектом кондоминиума и содержание общего имущества объекта кондоминиума – обязательные затраты собственников квартир, нежилых помещений, установленные решением собрания в соответствии с методикой расчета сметы расходов на управление объектом кондоминиума и содержание общего имущества объекта кондоминиума, а также методикой расчета минимального размера расходов на управление объектом кондоминиума и содержание общего имущества объекта кондоминиума;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коммунальные услуги – услуги, предоставляемые потребителю, включающие водоснабжение, водоотведение, газоснабжение, электроснабжение, теплоснабжение, мусороудаление, обслуживание лифтов, для обеспечения безопасных и комфортных условий проживания (пребывания);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исполнительный орган города республиканского значения, столицы, района (города областного значения), финансируемый за счет средств местного бюджета, осуществляющий назначение жилищной помощи;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жилище – отдельная жилая единица (индивидуальный жилой дом, квартира, комната в общежитии), предназначенная и используемая для постоянного проживания, отвечающая установленным строительным, санитарным, экологическим, противопожарным и другим обязательным нормам и правилам.";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предоставляется малообеспеченным семьям (гражданам), постоянно проживающим и постоянно проживающим в жилище из государственного жилищного фонда и нанимателям (поднанимателям) жилища, арендованного местным исполнительным органом в частном жилищном фонде, как единственное жилище на территории Республики Казахстан, постоянно проживающим в Зайсанском районе: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определяется как разница между суммой оплаты расходов за пользование жилищем из государственного жилищного фонда и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Тлеужанов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