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846f" w14:textId="9a68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поселка Суыкбулак Жарминского района от 16 января 2020 года № 1 "Об установлении ограничительных мероприятий в селе Узынжал и крестьянском хозяйстве "Руслан" поселка Суыкбулак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Восточно-Казахстанской области от 13 июля 2020 года № 7. Зарегистрировано Департаментом юстиции Восточно-Казахстанской области 14 июля 2020 года № 7359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инспектора,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1 июля 2020 года № 388, аким поселка Суыкбулак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Узынжал и крестьянском хозяйстве "Руслан" поселка Суыкбулак Жарминского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Суыкбулак Жарминского района от 16 января 2020 года № 1 "Об установлении ограничительных мероприятий в селе Узынжал и крестьянском хозяйстве "Руслан" поселка Суыкбулак Жарминского района" (зарегистрировано в Реестре государственной регистрации нормативных правовых актов № 6651, опубликовано в Эталонном контрольном банке нормативных правовых актов Республики Казахстан в электронном виде 29 января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Суыкбулак"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Суыкбулак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