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3f1" w14:textId="bb8e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42/353-VI. Зарегистрировано Департаментом юстиции Восточно-Казахстанской области 20 января 2020 года № 6645. Утратило силу - решением Жарминского районного маслихата Восточно-Казахстанской области от 30 декабря 2020 года № 53/542-VI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 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24255,4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23152,2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24255,4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Божыгурского сельского округа Жарминского района на 2020 год объемы субвенций в сумме 14661,0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