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c940" w14:textId="49cc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Глубоковского районного маслихата от 23 декабря 2019 года № 37/2-VI "О Глубоковском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28 апреля 2020 года № 42/2-VI. Зарегистрировано Департаментом юстиции Восточно-Казахстанской области 30 апреля 2020 года № 7034. Утратило силу - решением Глубоковского районного маслихата Восточно-Казахстанской области от 28 декабря 2020 года № 55/2-VI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Глубоковского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и дополнений в решение Восточно-Казахстанского областного маслихата от 13 декабря 2019 года № 35/389-VI "Об областном бюджете на 2020-2022 годы"" (зарегистрировано в Реестре государственной регистрации нормативных правовых актов № 6993)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2019 года № 37/2-VI "О Глубоковском районном бюджете на 2020 - 2022 годы" (зарегистрировано в Реестре государственной регистрации нормативных правовых актов № 6470, опубликовано 10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10302788,4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2421564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12713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17250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7851261,4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10695073,3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385627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433355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47728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-777911,9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777911,9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–607946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47728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217693,9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учесть специалистам в области социального обеспечения, образования, культуры, спорта,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трансферты из областного бюджета в сумме 547360 тысяч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226790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320570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трансферты из республиканского бюджета в сумме 3029591,8 тысяча тенге, в том числе: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1654231,8 тысяча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1375360 тысяч тенге.";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 в районном бюджете бюджетные кредиты из областного бюджета для финансирования мер в рамках Дорожной карты занятости в сумме 329591 тысяча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10302788,4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7851261,4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7850732,8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7850732,8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10695073,3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5487572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767021,8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517781,8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517781,8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-777911,9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777911,9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