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898" w14:textId="a847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Бородулихинского района Восточно-Казахстанской области от 16 апреля 2018 года № 78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17 февраля 2020 года № 39. Зарегистрировано Департаментом юстиции Восточно-Казахстанской области 21 февраля 2020 года № 6735. Утратило силу постановлением акимата Бородулихинского района области Абай от 15 декабря 2023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15.12.2023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Бородулихинского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16 апреля 2018 года № 78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5-8-154, опубликовано в районной газете "Пульс района" от 25 мая 2018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Бородулихинского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Бичуинова К.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Бородулихинского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Бородулихинского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_______________У. Майжанов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_______________2020 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_____________А. Кудушев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____________2020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 № 39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коммунального государственного учреждения районного значения, заведующий отделением, консультант по социальной работе, специалист структурного подразделения центра (службы) занятости, социальный работник по уходу за престарелыми и инвалидами, ассистент по социальной работе, методист медико-социальных учреждений (организаций).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коммунального государственного учреждения и казенного предприятия районного значения, заведующий библиотекой, заведующий методическим кабинетом, учителя всех специальностей организаций дошкольного, начального, основного среднего образования, в том числе преподаватель-организатор начальной военной подготовки, педагог-психолог, педагог дополнительного образования, вожатый, воспитатель, методист (основных служб), инструктор по физкультуре (основных служб), музыкальный руководитель (основных служб), мастер производственного обучения, инструктор, психолог, библиотекарь, медицинская сестра, диетическая сестра.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коммунального государственного учреждения и казенного предприятия районного значения, заведующий клубом, библиотекарь, культорганизатор (основных служб), методист всех наименований (основных служб), музыкальный руководитель, хореограф, режиссер, художественный руководитель, звукорежиссер, аккомпониатор, учитель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коммунального государственного учреждения районного значения, врач, методист, тренер-преподаватель.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