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e353" w14:textId="dbae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"Рахим" села Бодене Долонского сельского округа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Долонского сельского округа Бескарагайского района Восточно-Казахстанской области от 15 июля 2020 года № 4. Зарегистрировано Департаментом юстиции Восточно-Казахстанской области 17 июля 2020 года № 7370. Утратило силу - решением акима Долонского сельского округа Бескарагайского района Восточно-Казахстанской области от 7 апреля 2021 года № 3.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Долонского сельского округа Бескарагайского района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инспекции Комитета ветеринарного контроля и надзора Министерства сельского хозяйства Республики Казахстан от 8 июля 2020 года № 254, исполняющий обязанности акима Долонского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крестьянского хозяйства "Рахим" села Бодене Долонского сельского округа Бескарагайского района в связи с выявлением болезни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Государственному учреждению "Аппарат акима Долонского сельского округа Бескарагайского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Бескарагайского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Бескарагайского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Долонского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