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26b1" w14:textId="bba2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62/3-VI. Зарегистрировано Департаментом юстиции Восточно-Казахстанской области 30 декабря 2020 года № 8116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61/2-VI "О бюджете Бескарагайского района на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–216542,9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165616,5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233246,8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16703,9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Бескарагайского сельского округа на 2021 год в сумме 33 536,0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6623, опубликовано в Эталонном контрольном банке нормативных правовых актов Республики Казахстан в электронном виде 29 января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5 мая 2020 года № 52/4-VІ "О внесении изменений в решение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7094, опубликовано в Эталонном контрольном банке нормативных правовых актов Республики Казахстан в электронном виде 22 мая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54/3-VІ "О внесении изменений в решение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7229, опубликовано в Эталонном контрольном банке нормативных правовых актов Республики Казахстан в электронном виде 2 июля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августа 2020 года № 56/2-VІ "О внесении изменений в решение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7528, опубликовано в Эталонном контрольном банке нормативных правовых актов Республики Казахстан в электронном виде 17 сентября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ноября 2020 года № 58/3-VІ "О внесении изменений в решение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7856, опубликовано в Эталонном контрольном банке нормативных правовых актов Республики Казахстан в электронном виде 24 ноября 2020 года);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14 декабря 2020 года № 60/2-VІ "О внесении изменений в решение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7985, опубликовано в Эталонном контрольном банке нормативных правовых актов Республики Казахстан в электронном виде 23 декабря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