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4c3b" w14:textId="6d44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Сарыаркинского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55/549-VI. Зарегистрировано Департаментом юстиции Восточно-Казахстанской области 31 декабря 2020 года № 8252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Сарыаркинского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32357,5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33003,7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8/150-VIІ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8/150-VIІ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55/549-VI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Аягозского районного маслихата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43/320-VІ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Сарыаркинского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6602, опубликовано в Эталонном контрольном банке нормативных правовых актов Республики Казахстан в электронном виде 22 января 2020 года);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Аягозского районного маслихата от 14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46/363-VI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10 января 2020 года № 43/320-VІ "О бюджете Сарыаркинского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6968, опубликовано в Эталонном контрольном банке нормативных правовых актов Республики Казахстан в электронном виде 30 апреля 2020 года);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Аягозского районного маслихата от 02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48/396-VI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10 января 2020 года № 43/320-VІ "О бюджете Сарыаркинского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7181, опубликовано в Эталонном контрольном банке нормативных правовых актов Республики Казахстан в электронном виде 16 июня 2020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Аягозского районного маслихата от 16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№52/465-VI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10 января 2020 года №43/320-VІ "О бюджете Сарыаркинского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7566, опубликовано в Эталонном контрольном банке нормативных правовых актов Республики Казахстан в электронном виде 25 сентября 2020 года);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Аягозского районного маслихата от 06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53/494-V</w:t>
      </w:r>
      <w:r>
        <w:rPr>
          <w:rFonts w:ascii="Times New Roman"/>
          <w:b w:val="false"/>
          <w:i w:val="false"/>
          <w:color w:val="000000"/>
          <w:sz w:val="28"/>
        </w:rPr>
        <w:t>I "О внесении изменений в решение Аягозского районного маслихата от 10 января 2020 года № 43/320-VІ "О бюджете Сарыаркинского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7833, опубликовано в Эталонном контрольном банке нормативных правовых актов Республики Казахстан в электронном виде 19 ноября 2020 года);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Аягозского районного маслихата от 08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54/519-VI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10 января 2020 года № 43/320-VІ "О бюджете Сарыаркинского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7968, опубликовано в Эталонном контрольном банке нормативных правовых актов Республики Казахстан в электронном виде 15 декабря 2020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