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ec7" w14:textId="510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43/305-VI "О бюджете Акшийского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54/510-VI. Зарегистрировано Департаментом юстиции Восточно-Казахстанской области 11 декабря 2020 года № 7965.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43/305-VI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51719,2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50250,2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51719,2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43/305 -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