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35da" w14:textId="b543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Аягозского района от 20 сентября 2019 года № 1 "Об объявлении чрезвычайной ситуации объектового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Аягозского района Восточно-Казахстанской области от 26 марта 2020 года № 2. Зарегистрировано Департаментом юстиции Восточно-Казахстанской области 30 марта 2020 года № 6831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№148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№ 480-V "О правовых актах", аким Аягозского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Аягозского района от 20 сентября 2019 года № 1 "Об объявлении чрезвычайной ситуации объектового масштаба" (зарегистрировано в реестре государственной регистрации нормативных правовых актов за номером 6170, опубликовано в эталонном контрольном банке нормативных правовых актов Республики Казахстан в электронном виде 26 сентября 2019 года).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Рысбеккызы К.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