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335b" w14:textId="fb2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43/3-VI "О бюджете Карауылского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25 сентября 2020 года № 53/7-VI. Зарегистрировано Департаментом юстиции Восточно-Казахстанской области 30 сентября 2020 года № 7600.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сентября 2020 года № 52/2-VI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7535),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423 552,2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410 699,2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445 938,3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- 22 386,1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22 386,1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16 007,8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6 378,3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423 552,2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410 699,2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410 699,2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445 938,3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327 334,9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196 064,7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