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d338" w14:textId="d0a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43/11-VI "О бюджете Токтамысского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июля 2020 года № 50/4-VI. Зарегистрировано Департаментом юстиции Восточно-Казахстанской области 22 июля 2020 года № 7389. Утратило силу - решением маслихата Абайского района Восточно-Казахстанской области от 28 декабря 2020 года № 58/16-VI.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июня 2020 года № 49/8-VI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7243),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43/11-VI "О бюджете Токтамысского сельского округа на 2020-2022 годы" (зарегистрировано в Реестре государственной регистрации нормативных правовых актов за № 6672,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38 679,0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- 1 226,0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37 453,0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38 679,0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