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a99" w14:textId="3b54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43/11-VI "О бюджете Токтамысского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46/10-VI. Зарегистрировано Департаментом юстиции Восточно-Казахстанской области 15 апреля 2020 года № 6917. Утратило силу - решением маслихата Абайского района Восточно-Казахстанской области от 28 декабря 2020 года № 58/16-VI.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43/11-VI "О бюджете Токтамысского сельского округа на 2020-2022 годы" (зарегистрировано в Реестре государственной регистрации нормативных правовых актов за № 6672,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–37679,0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1 226 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37679,0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