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a767" w14:textId="a01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Восточно-Казахстанской области от 22 января 2020 года № 2. Зарегистрировано Департаментом юстиции Восточно-Казахстанской области 23 января 2020 года № 6697. Утратило силу - решением акима Абайского района Восточно-Казахстанской области от 24 января 2020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Абайского района Восточно-Казахстанской области от 24.01.2020 № 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протоколом заседания комиссии по предупреждению и ликвидации чрезвычайной ситуации Абайского района № 1 от 18 января 2020 года, аким Абайского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Караульском, Кокбайском, Токтамысском, Медеуском сельских округах Абайского района Восточно-Казахстанской области.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Абайского района Т. Есимжанова и поручить провести соответствующие мероприятия, вытекающие из данного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