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17fa" w14:textId="a9b1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Риддера от 5 июля 2017 года № 612 "О предоставлении помещений кандидатам на договорной основе для встреч с избирателями на период проведения выборов"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9 сентября 2020 года № 514. Зарегистрировано Департаментом юстиции Восточно-Казахстанской области 14 сентября 2020 года № 7524. Утратило силу постановлением акимата города Риддера Восточно-Казахстанской области от 14 ноября 2023 года № 309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5 июля 2017 года № 612 "О предоставлении помещений кандидатам на договорной основе для встреч с избирателями на период проведения выборов" (зарегистрировано в Реестре государственной регистрации нормативных правовых актов за № 5146, опубликовано в Эталонном контрольном банке нормативных правовых актов Республики Казахстан в электронном виде 7 августа 2017 года, в газете "Лениногорская Правда" 11 августа 2017)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Риддера"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Риддера;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Риддера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Риддера Сагидолдина А.Б.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514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для проведения встреч с избирателями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 с кандидатами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 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Курека,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"Дом школьников" ГУ "Отдел образования города Риддера"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Семипалатинская,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№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Владимира Клинка,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Третий,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 имени Динмухамеда Кунаева"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Четвертый,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государственное казенное предприятие "Дворец культуры" государственного учреждения "Отдел культуры, развития языков, физической культуры и спорта города Риддера"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 управления образования Восточно-Казахстанского акимата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Островского, 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"Средняя школа № 17"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Буровая,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24а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М. Горького" государственного учреждения "Отдел образования города Риддера"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 колледж олимпийского резерва в городе Риддер" Комитета по делам спорта и физической культуры Министерства культуры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Сосновая, 45а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села Бутаково" государственного учреждения "Отдел образования города Риддера"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33/1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Поперечное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села Поперечное" государственного учреждения "Отдел образования города Риддера"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