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c635" w14:textId="631c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городе Ридд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1 марта 2020 года № 174. Зарегистрировано Департаментом юстиции Восточно-Казахстанской области 17 марта 2020 года № 6770. Утратило силу постановлением акимата города Риддера Восточно-Казахстанской области от 15 июня 2020 года № 35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Риддера Восточно-Казахстанской области от 15.06.2020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№ 2 главного государственного ветеринарно-санитарного инспектора города Риддера от 5 февраля 2020 года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 Нурсеитова, Радищева, Загородная, Татарская, переулок Загородный в связи с выявлением болезни бруцеллез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ю государственного учреждения "Риддерская городская территориальная инспекция Комитета ветеринарного контроля и надзора Министерства сельского хозяйства Республики Казахстан" организацию и проведение соответствующих мероприяти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иддера Нужных Е. С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акима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