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0d52d" w14:textId="1a0d5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бюджете Акбулакского сельского округа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Восточно-Казахстанской области от 29 декабря 2020 года № 62/445-VI. Зарегистрировано Департаментом юстиции Восточно-Казахстанской области 31 декабря 2020 года № 8270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от 25 декабря 2020 года № 61/437-VI "О бюджете города Семей на 2021-2023 годы" (зарегистрировано в Реестре государственной регистрации нормативных правовых актов за № 8100), маслихат города Семей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Акбулакского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26 314,0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522,0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25 792,0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26 314,0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объем субвенции, передаваемой из городского бюджета, на 2021 год в сумме 24 648,0 тысяч тенге.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некоторые решения маслихата города Семей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сессии, 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62/445-VI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Акбулакского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26 314,0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25 792,0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25 792,0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25 792,0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26 314,0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19 857,0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19 857,0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19 857,0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19 857,0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5 957,0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5 957,0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5 957,0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5 957,0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62/445-VI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Акбулакского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25 090,0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24 549,0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24 549,0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24 549,0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25 090,0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19 673,0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19 673,0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19 673,0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19 673,0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4 917,0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4 917,0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4 917,0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4 917,0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62/445-VI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Акбулакского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25 504,0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24 890,0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24 890,0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24 890,0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25 504,0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20 051,0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20 051,0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20 051,0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20 051,0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62/445-VI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Перечень, утративших силу, некоторых решений маслихата города Семей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от 30 декабря 2019 года № 48/320-VI "О бюджете Акбулакского сельского округа на 2020-2022 годы" (зарегистрировано в Реестре государственной регистрации нормативных правовых актов за № 6689, опубликовано в Эталонном контрольном банке нормативных правовых актов Республики Казахстан в электронном виде 5 февраля 2020 года).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от 19 марта 2020 года № 50/358-VI "О внесении изменений в решение маслихата города Семей от 30 декабря 2019 года № 48/320-VI "О бюджете Акбулакского сельского округа на 2020-2022 годы" (зарегистрировано в Реестре государственной регистрации нормативных правовых актов за № 6822, опубликовано в Эталонном контрольном банке нормативных правовых актов Республики Казахстан в электронном виде 1 апреля 2020 года).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от 16 ноября 2020 года № 58/417-VI "О внесении изменений в решение маслихата города Семей от 30 декабря 2019 года № 48/320-VI "О бюджете Акбулакского сельского округа на 2020-2022 годы" (зарегистрировано в Реестре государственной регистрации нормативных правовых актов за № 7871, опубликовано в Эталонном контрольном банке нормативных правовых актов Республики Казахстан в электронном виде 27 ноября 2020 года).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