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026a" w14:textId="1c60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48/321-VI "О бюджете Алгабасского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16 ноября 2020 года № 58/418-VI. Зарегистрировано Департаментом юстиции Восточно-Казахстанской области 25 ноября 2020 года № 7860. Утратило силу - решением маслихата города Семей Восточно-Казахстанской области от 29 декабря 2020 года № 62/446-VI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62/446-VI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48/321-VI "О бюджете Алгабасского сельского округа на 2020-2022 годы" (зарегистрировано в Реестре государственной регистрации нормативных правовых актов за № 6688, опубликовано в Эталонном контрольном банке нормативных правовых актов Республики Казахстан в электронном виде 5 февраля 2020 года),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Алгабасского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28 746,4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28 746,4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