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cad8" w14:textId="476c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48/321-VI "О бюджете Алгабасского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50/359-VI. Зарегистрировано Департаментом юстиции Восточно-Казахстанской области 30 марта 2020 года № 6826. Утратило силу - решением маслихата города Семей Восточно-Казахстанской области от 29 декабря 2020 года № 62/446-VI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62/446-VI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48/321-VI "О бюджете Алгабасского сельского округа на 2020-2022 годы" (зарегистрировано в Реестре государственной регистрации нормативных правовых актов за № 6688,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28 296,4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1 671,4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28 296,4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48/321-VI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