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4155" w14:textId="897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марта 2020 года № 54/4-VI "Об установлении повышенных должностных окладов и тарифных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декабря 2020 года № 64/3-VI. Зарегистрировано Департаментом юстиции Восточно-Казахстанской области 6 января 2021 года № 8320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Усть–Каменогорский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марта 2020 года № 54/4-VI "Об установлении повышенных должностных окладов и тарифных ставок" (зарегистрировано в Реестре государственной регистрации нормативных правовых актов за номером 6875, опубликовано в Эталонном контрольном банке нормативных правовых актов Республики Казахстан в электронном виде 16 апреля 2020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специалистов в области социального обеспечения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