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fcf2" w14:textId="5d8f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18 августа 2020 года № 2780. Зарегистрировано Департаментом юстиции Восточно-Казахстанской области 20 августа 2020 года № 7462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Усть-Каменогорска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05 июня 2018 года № 2404 "Об определении мест для осуществления выездной торговли" (зарегистрировано в Реестре государственной регистрации нормативных правовых актов № 5-1-189, опубликовано в Эталонном контрольном банке нормативных правовых актов Республики Казахстан в электронном виде 3 июля 2018 года, в газетах "Дидар", "Рудный Алтай" 5 июля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24 сентября 2018 года № 3950 "О внесении изменений и дополнения в постановление акимата города Усть-Каменогорска от 05 июня 2018 года № 2404 "Об определении мест для осуществления выездной торговли" (зарегистрировано в Реестре государственной регистрации нормативных правовых актов № 5-1-201, опубликовано в Эталонном контрольном банке нормативных правовых актов Республики Казахстан в электронном виде 31 октября 2018 года, в газетах "Дидар", "Рудный Алтай" 3 ноября 2018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города Усть-Каменогорска"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города Усть-Каменогорска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