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94ef" w14:textId="b52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2020 года № 428. Зарегистрировано Департаментом юстиции Восточно-Казахстанской области 23 декабря 2020 года № 8010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ноября 2015 года №303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№4276, опубликованное в информационно-правовой системе "Әділет" 06 января 2016 года, в газетах "Дидар" 18 января 2016 года №5 (17245), "Рудный Алтай" от 16 января 2016 года (19575).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августа 2016 года №244 "О внесении изменения в постановление Восточно-Казахстанского областного акимата от 17 ноября 2015 года №303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№4669, опубликованное в информационно-правовой системе "Әділет" 20 сентября 2016 года, опубликованное в Эталонном контрольном банке нормативно-правовых актов Республики Казахстан 23 сентября 2016 года, в газетах "Дидар" 6 октября 2016 года №119 (17359), "Рудный Алтай" от 6 октября 2016 года №120 (19872).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июля 2017 года №176 "О внесении изменения и дополнения в постановление Восточно-Казахстанского областного акимата от 17 ноября 2015 года №303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№5168, опубликованное в Эталонном контрольном банке нормативно-правовых актов Республики Казахстан 24 августа 2017 года, в газетах "Дидар" от 22 августа 2017 года №97 (17492), "Рудный Алтай" от 22 августа 2017 года № 97 (20004).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ноября 2017 года №298 "О внесении изменений в постановление Восточно-Казахстанского областного акимата от 17 ноября 2015 года №303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№5282, опубликованное в Эталонном контрольном банке нормативно-правовых актов Республики Казахстан 8 декабря 2017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ноября 2018 года №336 "О внесении изменения в постановление Восточно-Казахстанского областного акимата от 17 ноября 2015 года №303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№5696, опубликованное в Эталонном контрольном банке нормативно-правовых актов Республики Казахстан 5 декабря 2018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