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94ef" w14:textId="b529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2020 года № 428. Зарегистрировано Департаментом юстиции Восточно-Казахстанской области 23 декабря 2020 года № 8010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ноября 2015 года №303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№4276, опубликованное в информационно-правовой системе "Әділет" 06 января 2016 года, в газетах "Дидар" 18 января 2016 года №5 (17245), "Рудный Алтай" от 16 января 2016 года (19575).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августа 2016 года №244 "О внесении изменения в постановление Восточно-Казахстанского областного акимата от 17 ноября 2015 года №303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№4669, опубликованное в информационно-правовой системе "Әділет" 20 сентября 2016 года, опубликованное в Эталонном контрольном банке нормативно-правовых актов Республики Казахстан 23 сентября 2016 года, в газетах "Дидар" 6 октября 2016 года №119 (17359), "Рудный Алтай" от 6 октября 2016 года №120 (19872).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июля 2017 года №176 "О внесении изменения и дополнения в постановление Восточно-Казахстанского областного акимата от 17 ноября 2015 года №303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№5168, опубликованное в Эталонном контрольном банке нормативно-правовых актов Республики Казахстан 24 августа 2017 года, в газетах "Дидар" от 22 августа 2017 года №97 (17492), "Рудный Алтай" от 22 августа 2017 года № 97 (20004).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ноября 2017 года №298 "О внесении изменений в постановление Восточно-Казахстанского областного акимата от 17 ноября 2015 года №303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№5282, опубликованное в Эталонном контрольном банке нормативно-правовых актов Республики Казахстан 8 декабря 2017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ноября 2018 года №336 "О внесении изменения в постановление Восточно-Казахстанского областного акимата от 17 ноября 2015 года №303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№5696, опубликованное в Эталонном контрольном банке нормативно-правовых актов Республики Казахстан 5 декабря 2018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