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87a2" w14:textId="7778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февраля 2020 года № 40. Зарегистрировано Департаментом юстиции Восточно-Казахстанской области 6 марта 2020 года № 6749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 Восточно-Казахстанский областной акимат ПОСТАНОВЛЯЕТ: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физической культуры и спорта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утративших силу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 4097, опубликованное в информационно–правовой системе "Әділет" 28 августа 2015 года, газетах "Дидар" от 25 и 27 августа 2015 года, "Рудный Алтай" от 26 и 28 августа 2015 года).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апреля 2016 года № 119 "О внесении изменений в постановление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 4535, опубликованное в Эталонном контрольном банке нормативных правовых актов Республики Казахстан в электронном виде 12 мая 2016 года, газетах "Дидар" от 27 мая 2016 года, "Рудный Алтай" от 28 мая 2016 года).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августа 2016 года № 245 "О внесении изменений в постановление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 4660, опубликованное в Эталонном контрольном банке нормативных правовых актов Республики Казахстан в электронном виде 8 сентября 2016 года, газетах "Дидар", "Рудный Алтай" от 10 сентября 2016 года).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7 ноября 2017 года № 297 "О внесении изменений в постановление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 5280, опубликованное в Эталонном контрольном банке нормативных правовых актов Республики Казахстан в электронном виде 30 ноября 2017 года, газетах "Дидар", "Рудный Алтай" от 9 декабря 2017 года).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декабря 2017 года № 351 "О внесении изменения и дополнений в постановление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 5387, опубликованное в Эталонном контрольном банке нормативных правовых актов Республики Казахстан в электронном виде 24 января 2018 года, газетах "Дидар", "Рудный Алтай" от 28 декабря 2017 года).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октября 2019 года № 362 "О внесении изменений в постановление Восточно-Казахстанского областного акимата от 3 июля 2015 года № 166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за № 6216, опубликованное в Эталонном контрольном банке нормативных правовых актов Республики Казахстан в электронном виде 23 октября 2019 года, газетах "Дидар", "Рудный Алтай" от 26 октября 2019 года).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