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a9c7" w14:textId="68da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22 июля 2020 года № 159. Зарегистрировано Департаментом юстиции Туркестанской области 22 июля 2020 года № 5729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Келесского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товариществу с ограниченной ответственностью "Vista Technology" на земельном участке общей площадью 0,18 гектара, расположенный на территории сельского округа Ушкин, сроком на 49 (сорок девять) лет без изъятия земельных участков у землепользователей и собственников земель для прокладки и эксплуатации волоконно-оптической линии связи "Переход границы Республики Казахстан-граница Республики Узбекистан"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"Vista Technology" соблюдать требования законодательства Республики Казахстан при использовании земельного участка в целях прокладки и эксплуатации волоконно-оптической линии связи.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акимата Келесского района Туркестанской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товариществу с ограниченной ответственностью "VistaTechnology" для прокладки и эксплуатации волоконно-оптической линии связи "Переход границы Республики Казахстан-граница Республики Узбекистан"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сенокосы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