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44ed" w14:textId="cab4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елесского районного маслихата от 13 ноября 2019 года № 18-134-VI "О единых ставках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6 июня 2020 года № 27-194-VI. Зарегистрировано Департаментом юстиции Туркестанской области 19 июня 2020 года № 56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13 ноября 2019 года № 18-134-VI "О единых ставках фиксированного налога" (зарегистрировано в реестре государственной регистрации нормативных правовых актов № 5292, опубликованного 18 декабр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влет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