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331d" w14:textId="92a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на территории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ноября 2020 года № 38-201-VI. Зарегистрировано Департаментом юстиции Туркестанской области 30 ноября 2020 года № 5924. Утратило силу решением Жетысайского районного маслихата Туркестанской области от 15 марта 2022 года № 18-112-VII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15.03.2022 № 18-112-VII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Жетысайский районный маслихат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земли сельскохозяйственного назначения на территории Жетысайского района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