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8ec8" w14:textId="6488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Жетысайского районного маслихата от 9 января 2020 года № 26-146-VI "О бюджете города, поселка и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25 ноября 2020 года № 38-198-VI. Зарегистрировано Департаментом юстиции Туркестанской области 30 ноября 2020 года № 5917.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от 12 ноября 2020 года № 37-196-VI "О внесении изменений в решение Жетысайского районного маслихата от 24 декабря 2019 года № 25-142-VI "О районном бюджете на 2020-2022 годы", зарегистрированного в Реестре государственной регистрации нормативных правовых актов за № 5890,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от 9 января 2020 года № 26-146-VI "О бюджете города, поселка и сельских округов на 2020-2022 годы" (зарегистрированного в Реестре государственной регистрации нормативных правовых актов за № 5362, опубликовано 7 февраля 2020 года в газете "Жаңа Жетісай" и 25 января 2020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Жетысай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1 452 564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146 844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1 305 720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1 473 184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20 620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сельского округа Жана ауыл на 2020-2022 годы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329 821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17 554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312 267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334 661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4 840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Жылы су 2020-2022 годы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336 896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326 698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340 183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3 287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Казыбек би на 2020-2022 годы согласно приложениям 10, 11 и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444 813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15 962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428 851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447 012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2 199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Каракай на 2020-2022 годы согласно приложениям 13, 14 и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191 166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182 846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192 433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1 267тысяч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1 267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поселка Асыката на 2020-2022 годы согласно приложениям 16, 17 и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435 785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31 033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404 752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440 917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5 132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Абай на 2020-2022 годы согласно приложениям 19, 20 и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231 913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221 636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234 532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2 619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сельского округа Атамекен на 2020-2022 годы согласно приложениям 22, 23 и 24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244 276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236 219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248 216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3 940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Ш.Дилдабеков на 2020-2022 годы согласно приложениям 25, 26 и 27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302 180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291 237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304 349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2 169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сельского округа Ж.Ералиев на 2020-2022 годы согласно приложениям 28, 29 и 30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261 910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250 154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264 157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2 247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Кызылкум на 2020-2022 годы согласно приложениям 31, 32 и 33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180 763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169 448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10 237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сельского округа Макталы на 2020-2022 годы согласно приложениям 34, 35 и 36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189 142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181 414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190 987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1 845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Ынтымак на 2020-2022 годы согласно приложениям 37, 38 и 39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367 794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354 138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372 913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5 119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Жетысайского районного маслихата"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Жетысайского районного маслихата после его официального опубликования.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сессий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38-198-VI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Жетысай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38-198-VI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ауыл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38-198-VI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Жылы су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38-198-VI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Казыбек би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38-198-VI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38-198-VI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Асыката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38-198-VI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38-198-VI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38-198-VI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Ш.Дилдабеков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38-198-VI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Ж.Ералиев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38-198-VI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38-198-VI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Макталы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38-198-VI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Ынтымак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