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57a7" w14:textId="c375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Тюлькубасского района от 23 июня 2020 года № 56/1-06 "О порядке организации и проведения мирных собраний в Тюлькубасском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декабря 2020 года № 64/5-06. Зарегистрировано Департаментом юстиции Туркестанской области 6 января 2021 года № 6010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маслихат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Тюлькубасского района от 23 июня 2020 года № 56/1-06 "О порядке организации и проведения мирных собраний в Тюлькубасском районе" (зарегистрировано в реестре государственной регистрации нормативных правовых актов за № 5717 и опубликовано 22 июля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"Утвердить" заменить словом "Определить".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