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273" w14:textId="1d26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31 декабря 2019 года № 49/271-VI "О бюджетах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27 марта 2020 года № 51/282-VI. Зарегистрировано Департаментом юстиции Туркестанской области 2 апреля 2020 года № 5540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04 марта 2020 года № 50/273-VI "О внесении изменений в решение Толебийского районного маслихата от 26 декабря 2019 года № 48/266-VI "О районном бюджете на 2020-2022 годы", зарегистрированного в Реестре государственной регистрации нормативных правовых актов за № 5469,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31 декабря 2019 года № 49/271-VI "О бюджетах города, сельских округов на 2020-2022 годы" (зарегистрировано в Реестре государственной регистрации нормативных правовых актов за № 5374, опубликовано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910 474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72 258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919 047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8 573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113 516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2020-2022 годы согласно приложениям 7, 8 и 9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3 152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2020-2022 годы согласно приложениям 10, 11 и 12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381 469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368 309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387 341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- 5 872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5 872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 Аксуского сельского округа на 2020-2022 годы согласно приложениям 13, 14 и 15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85 517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2020-2022 годы согласно приложениям 16, 17 и 18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2020-2022 годы согласно приложениям 19, 20 и 21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88 565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1 481 тысяч тенге.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2020-2022 годы согласно приложениям 22, 23 и 24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4 600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4 600 тысяч тенге.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2020-2022 годы согласно приложениям 25, 26 и 27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197 243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2 728 тысяч тенге.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2020-2022 годы согласно приложениям 28, 29 и 30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2020-2022 годы согласно приложениям 31, 32 и 33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2020-2022 годы согласно приложениям 34, 35 и 36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 тысяч тенге.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2020-2022 годы согласно приложениям 37, 38 и 39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103 768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109 713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