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9ed8" w14:textId="cfd9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349. Зарегистрировано Департаментом юстиции Туркестанской области 14 сентября 2020 года № 5797. Утратило силу решением Созакского районного маслихата Туркестанской области от 9 марта 2021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09.03.2021 № 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6 мая 2020 года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6 марта 2020 года № 306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5514, опубликовано 31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Созакского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Созакского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Созакского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Созакского района.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уполномоченная организация)) – юридическое лицо, созданное по решению Правительства Республики Казахстан для оказания государственных услуг, организации работы по приему заявлений на оказание государственных услуг, и выдаче их результатов услугополучателю по принципу "одного окна", а также обеспечения оказания государственных услуг в электронной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Созакского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 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от 29 декабря 2008 года "О специальных социальных услугах", а также иные меры социальной поддержки, предусмотренные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мая 2020 года "О ветеранах"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(День вывода ограниченного контингента советских войск из Демократической Республики Афганистан) военнообязанным призывавшиеся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автомобильных батальонов отправленные в Афганистан для доставки товаров в страну во время военных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совершавшие вылеты на боевые задание в Афганистан с территории бывшего Союза 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а также лица начальствующего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8 марта "Международный женский день"- многодетным матерям,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погибших на Чернобыльской атомной электростанции) лица из числа участников ликвидации последствии катастрофы на Чернобыльской АЭС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"День Победы Великой Отечественной войны":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приравненные по льготам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приравненные по льготам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вступившие в повторный брак вдовы воинов, погибших ( 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Ветеранам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вступившие в повторный брак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29 августа в честь "Международного дня против ядерных испытаний" жертвам ядерных испытаний на Семипалатинском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Новогоднюю елку - детям инвалидам;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 предназначенные для прогуливания единовременно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единовременно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детей-инвалидов, единовременно в размере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инвалидам, обучающимся и воспитывающимся на дому, ежемесячно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услуг, что повлекло вред их жизни или здоровью и семьям, имеющим детей, заразившихся вирусом иммунодефицита человека ежемесячно в размере 24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с хронической почечной недостаточностью единовременно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поддержки малообеспеченных семей в течении 3 месяцев по 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семьям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марта "Международный женский день" –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 – единовременно в размере 2-кратного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Участникам и инвалидам Великой Отечественной войны и приравненным к ним лицам, пенсионерам и инвалидам для получения путевок на санаторно-курортное лечение, единовременно 46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 мая "День Победы Великой Отечественной войны":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единовременно в размере 16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 - единовременно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автомобильных батальонов, направлявшиеся в Афганистан для доставки грузов в эту страну в период ведения боевых действий - единовременно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 летнего состава, совершавшие вылеты на боевые задания в Афганистан с территории бывшего Союза ССР - единовременно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действии –единовременно 6,19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единовременно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Военнослужащие Республики Казахстан, принимавшие участие в качестве миротворцев в международной миротворческой операции в Ираке - единовременно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Военнослужащие, а также лица начальствующего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единовременно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–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приравненные по льготам к участникам Великой Отечественной войны, –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приравненные по льготам к инвалидам Великой Отечественной войны, – 7,55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Вдовам воинов, погибших (умерших, пропавших без вести) в Великой Отечественной войне, не вступившим в повторный брак – единовременно 4,48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аварии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– единовременно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брак, - единовременно 2,56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Героям Социалистического Труда, кавалерам орденов Трудовой Славы трех степеней, лицам, удостоенным звания "Қазақстанның Еңбек Ері", – единовременно 138,63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лицам, удостоенным звания "Халық қаһарманы", - единовременно 138,63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– единовременно 2,13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29 августа в честь "Международного дня против ядерных испытаний" жертвам ядерных испытаний на Семипалатинском испытательном ядерном полигоне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Новогоднюю елку - детям инвалидам- единовременно,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одиноким пожилым лицам старше восьмидесяти лет, для возмещения расходов, связанных с проездом –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целях выполнения программы "Камкорлык":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является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один раз в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для постройки и для текущего ремонта жилого дома,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одиноких пенсионеров и инвалидов –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выписанным из специализированной противотуберкулезной медицинской организации, больным заразной формой туберкулеза –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 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маслихатом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акиматом Созакского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оригинале и копиях для проверки, затем оригиналы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заявления о социальной помощи в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проверки материального состояния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комиссия, в течение двух рабочих дней со дня получения документов,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 Типовым правилам и направляет их в уполномоченный орган или акиму поселка, села,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занятости и социальных программ акимата Созакского района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Правила,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занятости и социальных программ акимата Созакского района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