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c27e" w14:textId="f95c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Созакского района Туркестанской области от 9 января 2020 года № 1. Зарегистрировано Департаментом юстиции Туркестанской области 9 января 2020 года № 5358. Утратило силу постановлением акимата Созакского района Туркестанской области от 30 декабря 2020 года № 427</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Созакского района Туркестанской области от 30.12.2020 № 427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акимат Созакского района ПОСТАНОВЛЯЕТ:</w:t>
      </w:r>
    </w:p>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Созакского района от 26 апрель 2019 года № 108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5010, в эталонном контрольном банке нормативных правовых актов Республики Казахстан в электронном виде 22 мая 2019 года).</w:t>
      </w:r>
    </w:p>
    <w:bookmarkEnd w:id="4"/>
    <w:bookmarkStart w:name="z6" w:id="5"/>
    <w:p>
      <w:pPr>
        <w:spacing w:after="0"/>
        <w:ind w:left="0"/>
        <w:jc w:val="both"/>
      </w:pPr>
      <w:r>
        <w:rPr>
          <w:rFonts w:ascii="Times New Roman"/>
          <w:b w:val="false"/>
          <w:i w:val="false"/>
          <w:color w:val="000000"/>
          <w:sz w:val="28"/>
        </w:rPr>
        <w:t>
      5. Государственному учреждению "Аппарат акима Созакского района" в установленном законодательством Республики Казахстан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юстиций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Созакского района после его официального опубликования.</w:t>
      </w:r>
    </w:p>
    <w:bookmarkStart w:name="z7"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района Б.Айдарбекова</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акимата Созакского района</w:t>
            </w:r>
            <w:r>
              <w:br/>
            </w:r>
            <w:r>
              <w:rPr>
                <w:rFonts w:ascii="Times New Roman"/>
                <w:b w:val="false"/>
                <w:i w:val="false"/>
                <w:color w:val="000000"/>
                <w:sz w:val="20"/>
              </w:rPr>
              <w:t>от 9 января 2020 года № 1</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p>
      <w:pPr>
        <w:spacing w:after="0"/>
        <w:ind w:left="0"/>
        <w:jc w:val="both"/>
      </w:pPr>
      <w:r>
        <w:rPr>
          <w:rFonts w:ascii="Times New Roman"/>
          <w:b w:val="false"/>
          <w:i w:val="false"/>
          <w:color w:val="ff0000"/>
          <w:sz w:val="28"/>
        </w:rPr>
        <w:t xml:space="preserve">
      Сноска. Приложение 1 – в редакции постановления акимата Созакского района Туркестанской области от 25.08.2020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4885"/>
        <w:gridCol w:w="1759"/>
        <w:gridCol w:w="2497"/>
        <w:gridCol w:w="2133"/>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товарищество с ограниченной ответственностью "Торгово-транспортная компания" филиал "Централизованная автоперевалочная база"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"Казатомпром-SAURAN"</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предприятие "Южная горно-химическая компания"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"Казахстанско-французское совместное предприятие "Катко"</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предприятие "ИНКАЙ"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"КАРАТАУ"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"АППАК"</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"Добывающее предприятие "ОРТАЛЫК"</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предприятие "Русбурмаш-Казахстан"</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"Волковгеология" Геологоразведочная экспедиция № 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 7 Акционерного общества "Волковгеология" "Оңтүстік ВГ"</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"УранЭнерго" Таукентский филиал</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акимата Созакского района</w:t>
            </w:r>
            <w:r>
              <w:br/>
            </w:r>
            <w:r>
              <w:rPr>
                <w:rFonts w:ascii="Times New Roman"/>
                <w:b w:val="false"/>
                <w:i w:val="false"/>
                <w:color w:val="000000"/>
                <w:sz w:val="20"/>
              </w:rPr>
              <w:t>от 9 января 2020 года № 1</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p>
      <w:pPr>
        <w:spacing w:after="0"/>
        <w:ind w:left="0"/>
        <w:jc w:val="both"/>
      </w:pPr>
      <w:r>
        <w:rPr>
          <w:rFonts w:ascii="Times New Roman"/>
          <w:b w:val="false"/>
          <w:i w:val="false"/>
          <w:color w:val="ff0000"/>
          <w:sz w:val="28"/>
        </w:rPr>
        <w:t xml:space="preserve">
      Сноска. Приложение 2 – в редакции постановления акимата Созакского района Туркестанской области от 25.08.2020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4137"/>
        <w:gridCol w:w="2036"/>
        <w:gridCol w:w="2892"/>
        <w:gridCol w:w="2470"/>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предприятие "Южная горно-химическая компания"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"Казахстанско-французское совместное предприятие "Катко"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предприятие "ИНКАЙ"</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предприятие "Русбурмаш-Казахстан"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товарищество с ограниченной ответственностью "Торгово-транспортная компания" филиал "Централизованная автоперевалочная база"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акимата Созакского района</w:t>
            </w:r>
            <w:r>
              <w:br/>
            </w:r>
            <w:r>
              <w:rPr>
                <w:rFonts w:ascii="Times New Roman"/>
                <w:b w:val="false"/>
                <w:i w:val="false"/>
                <w:color w:val="000000"/>
                <w:sz w:val="20"/>
              </w:rPr>
              <w:t>от 9 января 2020 года № 1</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both"/>
      </w:pPr>
      <w:r>
        <w:rPr>
          <w:rFonts w:ascii="Times New Roman"/>
          <w:b w:val="false"/>
          <w:i w:val="false"/>
          <w:color w:val="ff0000"/>
          <w:sz w:val="28"/>
        </w:rPr>
        <w:t xml:space="preserve">
      Сноска. Приложение 3 – в редакции постановления акимата Созакского района Туркестанской области от 25.08.2020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3382"/>
        <w:gridCol w:w="1630"/>
        <w:gridCol w:w="2314"/>
        <w:gridCol w:w="4362"/>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 ков</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товарищество с ограниченной ответственностью "Торгово-транспортная компания" филиал "Централизованная автоперевалочная база"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"Созакская центральная районная больница" управления общественного здоровья Туркестанской области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