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e38" w14:textId="221b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26 декабря 2019 года № 47-432-VI "О бюджетах города, поселка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18 сентября 2020 года № 55-487-VI. Зарегистрировано Департаментом юстиции Туркестанской области 25 сентября 2020 года № 5818.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7 сентября 2020 года № 54-484-VI "О внесении изменений в решение Сарыагашского районного маслихата от 20 декабря 2019 года № 46-417-VI "О районном бюджете на 2020-2022 годы", зарегистрированного в Реестре государственной регистрации нормативных правовых актов за № 5795,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декабря 2019 года № 47-432-VI "О бюджетах города, поселка и сельских округов на 2020-2022 годы" (зарегистрировано в Реестре государственной регистрации нормативных правовых актов за № 5360, опубликовано 10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1 016 876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814 530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1 045 367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28 491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2020-2022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139 101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141 414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2020-2022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2020-2022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1 691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2020-2022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2020-2022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2020-2022 годы согласно приложениям 19, 20 и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566 287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540 049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8 785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2020-2022 годы согласно приложениям 22, 23 и 24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205 625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210 239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2020-2022 годы согласно приложениям 25, 26 и 27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2020-2022 годы согласно приложениям 28, 29 и 30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305 835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310 966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5 131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2020-2022 годы согласно приложениям 31, 32 и 33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119 940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2020-2022 годы согласно приложениям 34, 35 и 36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2020-2022 годы согласно приложениям 37, 38 и 39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389 038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394 851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5 813 тысяч тенге.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2020-2022 годы согласно приложениям 40, 41 и 42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Министерствa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1 016 876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814 530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125 798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6 168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2 687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20 836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15 573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