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8040" w14:textId="f138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26 декабря 2019 года № 47-432-VI "О бюджетах города, поселка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18 марта 2020 года № 49-440-VI. Зарегистрировано Департаментом юстиции Туркестанской области 1 апреля 2020 года № 5537.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6 марта 2020 года № 48-437-VI "О внесении изменений в решение Сарыагашского районного маслихата от 20 декабря 2019 года № 46-417-VI "О районном бюджете на 2020-2022 годы", зарегистрированного в Реестре государственной регистрации нормативных правовых актов за № 5529,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26 декабря 2019 года № 47-432-VI "О бюджетах города, поселка и сельских округов на 2020-2022 годы" (зарегистрировано в Реестре государственной регистрации нормативных правовых актов за № 5360, опубликовано 10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895 725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793 208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924 216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28 491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28 491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2020-2022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128 632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2020-2022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91 949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2020-2022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1 691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2020-2022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100 279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2020-2022 годы согласно приложениям 16, 17 и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5 388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2020-2022 годы согласно приложениям 19, 20 и 21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533 220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542 005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8 785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2020-2022 годы согласно приложениям 22, 23 и 24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200 277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4 614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2020-2022 годы согласно приложениям 25, 26 и 27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2020-2022 годы согласно приложениям 28, 29 и 30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285 317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290 448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5 131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2020-2022 годы согласно приложениям 31, 32 и 33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118 102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2020-2022 годы согласно приложениям 34, 35 и 36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95 488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2 339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2020-2022 годы согласно приложениям 37, 38 и 39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379 295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5 813 тысяч тенге.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2020-2022 годы согласно приложениям 40, 41 и 42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Министерствa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895 725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793 208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121 798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8 393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4 182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2 515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49-440-VІ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