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2c36" w14:textId="d932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йрамского района от 13 сентября 2017 года № 355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6 мая 2020 года № 227. Зарегистрировано Департаментом юстиции Туркестанской области 6 мая 2020 года № 5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3 сентября 2017 года № 355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" (зарегистрированного в Реестре государственной регистрации нормативных правовых актов за № 4226, опубликовано 20 октября 2017 года в газете "Пульс Сайрама" и в Эталонном контрольном банке нормативных правовых актов Республики Казахстан в электронном виде 16 окт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лжа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