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89bf" w14:textId="e388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30 декабря 2019 года № 51/241-VІ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18 ноября 2020 года № 62/289-VI. Зарегистрировано Департаментом юстиции Туркестанской области 20 ноября 2020 года № 5902.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районного от 5 ноября 2020 года №  61/286-VI "О внесении изменений в решение маслихата Отрарского района от 24 декабря 2019 года № 50/235-VІ "О районном бюджете на 2020-2022 годы" (зарегистрировано в реестре государственной регистрации нормативных правовых актов за № 5878)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30 декабря 2019 года № 51/241-VI "О бюджетах сельских округов на 2020-2022 годы" (зарегистрировано в Реестре государственной регистрации нормативных правовых актов за № 5352,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119 715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2020-2022 годы согласно приложению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114 116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Балтакольского сельского округа на 2020-2022 годы согласно приложению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Талаптинского сельского округа на 2020-2022 годы согласно приложению 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Шиликского сельского округа на 2020-2022 годы согласно приложению 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Шаульдерского сельского округа на 2020-2022 годы согласно приложению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460 892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Тимурского сельского округа на 2020-2022 годы согласно приложению 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Маякумского сельского округа на 2020-2022 годы согласно приложению 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Отырарского сельского округа на 2020-2022 годы согласно приложению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Когамского сельского округа на 2020-2022 годы согласно приложению 10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Каргалинского сельского округа на 2020-2022 годы согласно приложению 11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Аккумского сельского округа на 2020-2022 годы согласно приложению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Актюбинского сельского округа на 2020-2022 годы согласно приложению 13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