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ee61" w14:textId="b67e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Ордабасынском районе, учитывающего месторасположение объекта налогообложения в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27 октября 2020 года № 457. Зарегистрировано Департаментом юстиции Туркестанской области 28 октября 2020 года № 5864. Утратило силу постановлением акимата Ордабасынского района Туркестанской области от 20 сентября 2023 года № 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Туркестанской области от 20.09.2023 № 310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зонирования", акимат Ордабасынского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в Ордабасынском районе, учитывающий месторасположение объекта налогообложения в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24 мая 2019 года № 262 "Об утверждении коэффициента зонирования в Ордабасынском районе, учитывающего месторасположение объекта налогообложения в населенных пунктах" (зарегистрировано в реестре государственной регистрации нормативно-правовых актов за № 5071, опубликованный 1 июня 2019 года в газете "Ордабасы оттары" за № 27-28 и в эталонном контрольном банке нормативных правовых актов Республики Казахстан в электронном виде 7 июня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Ордабасынского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Ордабасынского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Ордабасынского района А.Оралбаева.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У.Халмурадов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2020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в Ордабасынском районе, учитывающего месторасположение объекта налогообложения в населенных пунктах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Кажымухан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Кажымухан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Кызылсенгир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Уялыжар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Ыкыластемир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 Онтаев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Исаханов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Колтоган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Қараспан-2 (Батыр 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Елшибек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