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52da" w14:textId="e8b5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2019 года № 60-368-VI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16 ноября 2020 года № 72-444-VI. Зарегистрировано Департаментом юстиции Туркестанской области 19 ноября 2020 года № 5895.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30 октября 2020 года № 53/543-VI "О внесении изменений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5870,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2019 года № 60-368-VІ "О районном бюджете на 2020-2022 годы" (зарегистрировано в Реестре государственной регистрации нормативных правовых актов за № 5324, опубликовано в эталонном контрольном банке нормативных правовых актов Республики Казахстан в электронном виде 30 декабря 2019 года) следующие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Мактааральского района на 2020-2022 годы,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30 870 971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1 238 396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20 293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29 599 960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30 936 634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234 577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87 333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- 300 240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300 240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321 910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86 682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65 232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Мактааральского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Мактааральского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Мактааральского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Шампиев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72-444-VI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60-368-VI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15 292 179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15 205 201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5 016 946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