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a73e" w14:textId="48ea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27 декабря 2019 года № 61-384-VI "О бюджете поселков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16 сентября 2020 года № 70-434-VI. Зарегистрировано Департаментом юстиции Туркестанской области 23 сентября 2020 года № 5811.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09 сентября 2020 года № 69-451-VI "О внесении изменений в решение Мактааральского районного маслихата от 23 декабря 2019 года № 60-368-VI "О районном бюджете на 2020-2022 годы", зарегистрированного в Реестре государственной регистрации нормативных правовых актов за № 5796,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27 декабря 2019 года № 61-384-VI "О бюджете поселков и сельских округов на 2020-2022 годы" (зарегистрировано в Реестре государственной регистрации нормативных правовых актов за № 5338, опубликовано 6 января 2020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Достык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–40 931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А.Калыбеков на 2020-2022 годы согласно приложениям 5, 6 и 7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поселка Мырзакент на 2020-2022 годы согласно приложениям 9, 10 и 11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11 825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Енбекши на 2020-2022 годы согласно приложениям 12, 13 и 14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–38 359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Жана жол на 2020-2022 годы согласно приложениям 16, 17 и 18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Ииржар на 2020-2022 годы согласно приложениям 20, 21 и 22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–35 023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Ж.Нурлыбаев на 2020-2022 годы согласно приложениям 24, 25 и 26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1 403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поселка Атакент на 2020-2022 годы согласно приложениям 28, 29 и 30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–66 945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1 564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Бирлик на 2020-2022 годы согласно приложениям 31, 32 и 33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Жамбыл на 2020-2022 годы согласно приложениям 35, 36 и 37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4 465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Мактарал на 2020-2022 годы согласно приложениям 39, 40 и 41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