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3891" w14:textId="c8d3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27 декабря 2019 года № 61-384-VI "О бюджете поселков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17 июня 2020 года № 67-414-VI. Зарегистрировано Департаментом юстиции Туркестанской области 1 июля 2020 года № 5676.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12 июня 2020 года № 66-411-VI "О внесении изменений в решение Мактааральского районного маслихата от 23 декабря 2019 года № 60-368-VI "О районном бюджете на 2020-2022 годы", зарегистрированного в Реестре государственной регистрации нормативных правовых актов за № 5660,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27 декабря 2019 года № 61-384-VI "О бюджете поселков и сельских округов на 2020-2022 годы" (зарегистрировано в Реестре государственной регистрации нормативных правовых актов за № 5338, опубликовано 6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–40 561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1 670 тысяс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А.Калыбеков на 2020-2022 годы согласно приложениям 5, 6 и 7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поселка Мырзакент на 2020-2022 годы согласно приложениям 9, 10 и 11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11 825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Енбекши на 2020-2022 годы согласно приложениям 12, 13 и 14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Жана жол на 2020-2022 годы согласно приложениям 16, 17 и 18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Ииржар на 2020-2022 годы согласно приложениям 20, 21 и 22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Ж.Нурлыбаев на 2020-2022 годы согласно приложениям 24, 25 и 26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1 403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поселка Атакент на 2020-2022 годы согласно приложениям 28, 29 и 30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–53 968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1 564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Бирлик на 2020-2022 годы согласно приложениям 31, 32 и 33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Жамбыл на 2020-2022 годы согласно приложениям 35, 36 и 37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4 465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Мактарал на 2020-2022 годы согласно приложениям 39, 40 и 41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