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4344" w14:textId="24f4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31 декабря 2019 года № 53/326-VІ "О бюджете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27 ноября 2020 года № 65/393-VI. Зарегистрировано Департаментом юстиции Туркестанской области 30 ноября 2020 года № 5919.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12 ноября 2020 года № 46/391-VI "О внесении изменений в решение от 20 декабря 2019 года № 52/317-VI "О районном бюджете на 2020-2022 годы" Казыгуртского районного маслихата, зарегистрированного в Реестре государственной регистрации нормативных правовых актов за № 5901,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31 декабря 2019 года № 53/316-VI "О бюджете сельских округов на 2020-2022 годы" (зарегистрировано в Реестре государственной регистрации нормативных правовых актов за № 5367, опубликовано 20 января 2020 года в газете "Казыгурт тынысы" и в Эталонном контрольном банке нормативных правовых актов Республики Казахстан в электронном виде 13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17,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21,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25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2020-2022 годы согласно приложению 1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640 196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–5 409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5 409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Сарапхана на 2020-2022 годы согласно приложению 2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258 930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262 018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Алтынтобе на 2020-2022 годы согласно приложению 3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130 901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716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716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Карабау на 2020-2022 годы согласно приложению 4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192 848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Сабыр Рахимова на 2020-2022 годы согласно приложению 5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268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Каракозы Абдалиева на 2020-2022 годы согласно приложению 6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287 059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1 728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Кызылкия на 2020-2022 годы согласно приложению 7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275 239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276 140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–901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Шанак на 2020-2022 годы согласно приложению 8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121 156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121 882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Шарбулак на 2020-2022 годы согласно приложению 9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–106 821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107 485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Жанабазар на 2020-2022 годы согласно приложению 10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240 250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1 279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1 279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Турбат на 2020-2022 годы согласно приложению 11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206 359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207 052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Какпак на 2020-2022 годы согласно приложению 12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144 099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154 960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1 769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Жигерген на 2020-2022 годы согласно приложению 13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105 215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 № 65/393-VI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