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2966" w14:textId="7612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совместное решение Казыгуртского районного маслихата от 27 июня 2014 года № 33/219-V и постановление акимата Казыгуртского района от 27 июня 2014 года № 5 "Об изменении границ населенных пунктов Казыгуртского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Казыгуртского районного маслихата Туркестанской области от 27 ноября 2020 года № 65/395-VI и постановление акимата Казыгуртского района Туркестанской области от 27 ноября 2020 года № 3. Зарегистрированы Департаментом юстиции Туркестанской области 30 ноября 2020 года № 5916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акимат Казыгуртского района ПОСТАНОВИЛ и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27 июня 2014 года № 33/219-V и постановление акимата Казыгуртского района от 27 июня 2014 года № 5 "Об изменении границ населенных пунктов Казыгуртского района" (зарегистрировано в Реестре государственной регистрации нормативных правовых актов за 1 августа 2014 года № 2753, опубликовано в эталонном контрольном банке нормативных правовых актов Республики Казахстан в электронном виде 20 августа 2014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Первую часть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"Согласно совместному представлению отдела сельского хозяйства и земельных отношений Казыгуртского района и отдела архитектуры, строительства и градостроительства Казыгуртского района изменить границы населенных пунктов Казыгуртского района:".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Казыгуртского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