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66f" w14:textId="8186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31 декабря 2019 года № 53/326-VІ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22 июня 2020 года № 59/361-VI. Зарегистрировано Департаментом юстиции Туркестанской области 9 июля 2020 года № 5702.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4 июня 2020 года № 58/317-VI "О внесении изменений в решение от 20 декабря 2019 года № 52/317-VI "Об районном бюджете на 2020-2022 годы" Казыгуртского районного маслихата, зарегистрированного в Реестре государственной регистрации нормативных правовых актов за № 5648,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31 декабря 2019 года № 53/316-VI "О бюджете сельских округов на 2020-2022 годы" (зарегистрировано в Реестре государственной регистрации нормативных правовых актов за № 5367, опубликовано 20 января 2020 года в газете "Казыгурт тынысы" и в Эталонном контрольном банке нормативных правовых актов Республики Казахстан в электронном виде 13 января 2020 года) следующие изменения 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2020-2022 годы согласно приложению 1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649 720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655 129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–5 409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5 409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2020-2022 годы согласно приложению 2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270 875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3 088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2020-2022 годы согласно приложению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120 931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127 331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716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2020-2022 годы согласно приложению 4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182 767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2020-2022 годы согласно приложению 5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137 296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2020-2022 годы согласно приложению 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301 178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1 728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2020-2022 годы согласно приложению 7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286 040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–901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2020-2022 годы согласно приложению 8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125 203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2020-2022 годы согласно приложению 9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–106 138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106 802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2020-2022 годы согласно приложению 10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245 704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1 279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Турбат на 2020-2022 годы согласно приложению 11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208 094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208 787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2020-2022 годы согласно приложению 12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152 001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1 769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2020-2022 годы согласно приложению 13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104 307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