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f0ab" w14:textId="262f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20 декабря 2020 года № 467. Зарегистрировано Департаментом юстиции Туркестанской области 21 декабря 2020 года № 5961.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 498 "Об 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Байдибек от 3 апреля 2020 года № 76 "Об установлении квоты рабочих мест для инвалидов" (зарегистрировано в Реестре государственной регистрации нормативных правовых актов за № 5545, опубликованный 22 апреля 2020 года в газете "Шаян" и в эталонном контрольном банке нормативных правовых актов Республики Казахстан в электронном виде 8 апреля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Байдибек"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Байдибек.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Б.Жангазиева.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учреждение "Общая средняя школа Актау" отдела образования района Байдибек"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учреждение "Общая средняя школа Жузимдик" отдела образования района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учреждение "Общая средняя школа имени К.Байменова" отдела образования района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учреждение "Общая средняя школа имени Жамбыла" отдела образования района Байдибек"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"Государственное коммунальное учреждение "Основная средняя школа Таскудык" отдела образования района Байдибек"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коммунальное учреждение "Основная средняя школа имени Б.Момышулы" отдела образования района Байдибек"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