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4732" w14:textId="b374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25 февраля 2020 года № 47/295 "О предоставлении в 2020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Байдибек"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28 октября 2020 года № 57/340. Зарегистрировано Департаментом юстиции Туркестанской области 5 ноября 2020 года № 5874.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маслихат района Байдибек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от 25 февраля 2020 года № 47/295 "О предоставлении в 2020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Байдибек" (зарегистрировано в реестре государственной регистрации нормативных правовых актов за № 5456, опубликовано 19 марта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в 2020 году подъемного пособия и бюджетного кредита на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Байдибек";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"Предоставить в 2020 году подъемного пособия и бюджетного кредита на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Байдибек".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района Байдибек" в установленном законодательством Республики Казахстан порядке,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района Байдибек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Елеусиз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